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8817" w14:textId="357CFAB0" w:rsidR="000D2F28" w:rsidRPr="005676B9" w:rsidRDefault="005676B9" w:rsidP="00E76E81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ACF0FA" wp14:editId="7DA589CC">
            <wp:simplePos x="0" y="0"/>
            <wp:positionH relativeFrom="column">
              <wp:posOffset>-227965</wp:posOffset>
            </wp:positionH>
            <wp:positionV relativeFrom="paragraph">
              <wp:posOffset>-254000</wp:posOffset>
            </wp:positionV>
            <wp:extent cx="1581785" cy="914400"/>
            <wp:effectExtent l="0" t="0" r="0" b="0"/>
            <wp:wrapTopAndBottom/>
            <wp:docPr id="3" name="Picture 3" descr="!SC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CH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C6">
        <w:rPr>
          <w:rFonts w:ascii="Calibri" w:hAnsi="Calibri" w:cs="Calibri"/>
          <w:sz w:val="28"/>
          <w:szCs w:val="28"/>
        </w:rPr>
        <w:t>The Midland School</w:t>
      </w:r>
      <w:r w:rsidR="00DE46E3" w:rsidRPr="009B77B8">
        <w:rPr>
          <w:rFonts w:ascii="Calibri" w:hAnsi="Calibri" w:cs="Calibri"/>
          <w:sz w:val="28"/>
          <w:szCs w:val="28"/>
        </w:rPr>
        <w:t xml:space="preserve"> </w:t>
      </w:r>
      <w:r w:rsidR="00BF7AA8">
        <w:rPr>
          <w:rFonts w:ascii="Calibri" w:hAnsi="Calibri" w:cs="Calibri"/>
          <w:sz w:val="28"/>
          <w:szCs w:val="28"/>
        </w:rPr>
        <w:t>Presents</w:t>
      </w:r>
    </w:p>
    <w:p w14:paraId="0F3A9C39" w14:textId="6146E841" w:rsidR="00763A6A" w:rsidRPr="009B77B8" w:rsidRDefault="00C050C6" w:rsidP="00763A6A">
      <w:pPr>
        <w:jc w:val="center"/>
        <w:rPr>
          <w:rFonts w:ascii="Calibri" w:hAnsi="Calibri" w:cs="Calibri"/>
          <w:b/>
          <w:sz w:val="28"/>
          <w:szCs w:val="28"/>
        </w:rPr>
      </w:pPr>
      <w:r w:rsidRPr="009B77B8">
        <w:rPr>
          <w:rFonts w:ascii="Calibri" w:hAnsi="Calibri" w:cs="Calibri"/>
          <w:b/>
          <w:sz w:val="28"/>
          <w:szCs w:val="28"/>
        </w:rPr>
        <w:t>A Free</w:t>
      </w:r>
      <w:r w:rsidR="004F7A19">
        <w:rPr>
          <w:rFonts w:ascii="Calibri" w:hAnsi="Calibri" w:cs="Calibri"/>
          <w:b/>
          <w:sz w:val="28"/>
          <w:szCs w:val="28"/>
        </w:rPr>
        <w:t>, Highly Important</w:t>
      </w:r>
      <w:r w:rsidRPr="009B77B8">
        <w:rPr>
          <w:rFonts w:ascii="Calibri" w:hAnsi="Calibri" w:cs="Calibri"/>
          <w:b/>
          <w:sz w:val="28"/>
          <w:szCs w:val="28"/>
        </w:rPr>
        <w:t xml:space="preserve"> </w:t>
      </w:r>
      <w:r w:rsidR="004A0FC6">
        <w:rPr>
          <w:rFonts w:ascii="Calibri" w:hAnsi="Calibri" w:cs="Calibri"/>
          <w:b/>
          <w:sz w:val="28"/>
          <w:szCs w:val="28"/>
        </w:rPr>
        <w:t xml:space="preserve">POAC </w:t>
      </w:r>
      <w:r w:rsidRPr="009B77B8">
        <w:rPr>
          <w:rFonts w:ascii="Calibri" w:hAnsi="Calibri" w:cs="Calibri"/>
          <w:b/>
          <w:sz w:val="28"/>
          <w:szCs w:val="28"/>
        </w:rPr>
        <w:t>Workshop:</w:t>
      </w:r>
    </w:p>
    <w:p w14:paraId="5687DD38" w14:textId="77777777" w:rsidR="00C050C6" w:rsidRDefault="00C050C6" w:rsidP="00763A6A">
      <w:pPr>
        <w:jc w:val="center"/>
        <w:rPr>
          <w:rFonts w:ascii="Calibri" w:hAnsi="Calibri" w:cs="Calibri"/>
          <w:b/>
        </w:rPr>
      </w:pPr>
    </w:p>
    <w:p w14:paraId="353E951F" w14:textId="77777777" w:rsidR="00B05072" w:rsidRPr="00A70D46" w:rsidRDefault="009B77B8" w:rsidP="009B77B8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A70D46">
        <w:rPr>
          <w:rFonts w:ascii="Arial" w:hAnsi="Arial" w:cs="Arial"/>
          <w:sz w:val="28"/>
          <w:szCs w:val="28"/>
        </w:rPr>
        <w:t xml:space="preserve">Hidden Dangers – Keeping Children </w:t>
      </w:r>
      <w:r w:rsidR="00EF5A6F">
        <w:rPr>
          <w:rFonts w:ascii="Arial" w:hAnsi="Arial" w:cs="Arial"/>
          <w:sz w:val="28"/>
          <w:szCs w:val="28"/>
        </w:rPr>
        <w:t xml:space="preserve">and Adults </w:t>
      </w:r>
      <w:r w:rsidRPr="00A70D46">
        <w:rPr>
          <w:rFonts w:ascii="Arial" w:hAnsi="Arial" w:cs="Arial"/>
          <w:sz w:val="28"/>
          <w:szCs w:val="28"/>
        </w:rPr>
        <w:t>with Autism and Other Developmental Disabilities Safe in the Community, School, and Home</w:t>
      </w:r>
    </w:p>
    <w:p w14:paraId="33F45371" w14:textId="4F7FCCC1" w:rsidR="00EE334F" w:rsidRDefault="004A0FC6" w:rsidP="005676B9">
      <w:pPr>
        <w:ind w:left="2880" w:firstLine="72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Tuesday, March 26, 2019</w:t>
      </w:r>
    </w:p>
    <w:p w14:paraId="3F31DD3C" w14:textId="21AC3BC8" w:rsidR="00B649ED" w:rsidRDefault="00D801C0" w:rsidP="00EE334F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6:3</w:t>
      </w:r>
      <w:r w:rsidR="004A0FC6">
        <w:rPr>
          <w:rFonts w:ascii="Calibri" w:eastAsia="Calibri" w:hAnsi="Calibri" w:cs="Calibri"/>
          <w:b/>
          <w:color w:val="FF0000"/>
        </w:rPr>
        <w:t>0-9:00</w:t>
      </w:r>
      <w:r w:rsidR="00B649ED">
        <w:rPr>
          <w:rFonts w:ascii="Calibri" w:eastAsia="Calibri" w:hAnsi="Calibri" w:cs="Calibri"/>
          <w:b/>
          <w:color w:val="FF0000"/>
        </w:rPr>
        <w:t>pm</w:t>
      </w:r>
    </w:p>
    <w:p w14:paraId="1D416753" w14:textId="36B1B460" w:rsidR="004A0FC6" w:rsidRDefault="004A0FC6" w:rsidP="00EE334F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The Midland School Great Room</w:t>
      </w:r>
    </w:p>
    <w:p w14:paraId="49430890" w14:textId="1C6657C2" w:rsidR="00B649ED" w:rsidRDefault="004A0FC6" w:rsidP="00EE334F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94 Readington Road</w:t>
      </w:r>
    </w:p>
    <w:p w14:paraId="2BAC6909" w14:textId="74DEF43B" w:rsidR="002B301A" w:rsidRPr="009B77B8" w:rsidRDefault="004A0FC6" w:rsidP="00B05072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Branchburg, NJ</w:t>
      </w:r>
    </w:p>
    <w:p w14:paraId="4A4521D9" w14:textId="49CF809F" w:rsidR="00942C20" w:rsidRDefault="009B77B8" w:rsidP="00942C2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POAC’s Hidden Dangers Program educates </w:t>
      </w:r>
      <w:r w:rsidRPr="009B77B8">
        <w:rPr>
          <w:rFonts w:ascii="Arial" w:hAnsi="Arial" w:cs="Arial"/>
          <w:b/>
          <w:bCs/>
          <w:color w:val="000000"/>
          <w:sz w:val="22"/>
          <w:szCs w:val="22"/>
        </w:rPr>
        <w:t>parents, family members, and professionals</w:t>
      </w:r>
      <w:r w:rsidRPr="009B77B8">
        <w:rPr>
          <w:rFonts w:ascii="Arial" w:hAnsi="Arial" w:cs="Arial"/>
          <w:color w:val="000000"/>
          <w:sz w:val="22"/>
          <w:szCs w:val="22"/>
        </w:rPr>
        <w:t xml:space="preserve"> working with children and adults with </w:t>
      </w:r>
      <w:r w:rsidRPr="009B77B8">
        <w:rPr>
          <w:rFonts w:ascii="Arial" w:hAnsi="Arial" w:cs="Arial"/>
          <w:b/>
          <w:bCs/>
          <w:color w:val="000000"/>
          <w:sz w:val="22"/>
          <w:szCs w:val="22"/>
        </w:rPr>
        <w:t xml:space="preserve">autism and other special needs and disabilities </w:t>
      </w:r>
      <w:r w:rsidRPr="009B77B8">
        <w:rPr>
          <w:rFonts w:ascii="Arial" w:hAnsi="Arial" w:cs="Arial"/>
          <w:color w:val="000000"/>
          <w:sz w:val="22"/>
          <w:szCs w:val="22"/>
        </w:rPr>
        <w:t>about issues relating to safety, emergency preparedness, and crisis intervention. It is presented in a format that addresses a variety of special needs and levels of functioning across the life span. Specifically, the program will cover:</w:t>
      </w:r>
    </w:p>
    <w:p w14:paraId="080BDAA4" w14:textId="77777777" w:rsidR="00942C20" w:rsidRDefault="005F3BEB" w:rsidP="000B3EF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42C20">
        <w:rPr>
          <w:rFonts w:ascii="Arial" w:hAnsi="Arial" w:cs="Arial"/>
          <w:color w:val="000000"/>
          <w:sz w:val="22"/>
          <w:szCs w:val="22"/>
        </w:rPr>
        <w:t>How to address wandering and what GPS and other tracking devices are available</w:t>
      </w:r>
    </w:p>
    <w:p w14:paraId="691D5575" w14:textId="236F8346" w:rsidR="009B77B8" w:rsidRPr="00942C20" w:rsidRDefault="009B77B8" w:rsidP="000B3EF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42C20">
        <w:rPr>
          <w:rFonts w:ascii="Arial" w:hAnsi="Arial" w:cs="Arial"/>
          <w:color w:val="000000"/>
          <w:sz w:val="22"/>
          <w:szCs w:val="22"/>
        </w:rPr>
        <w:t xml:space="preserve">Emergency and Disaster Preparedness </w:t>
      </w:r>
    </w:p>
    <w:p w14:paraId="25645687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Fire Safety Issues </w:t>
      </w:r>
    </w:p>
    <w:p w14:paraId="15583789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Sexuality and Personal Safety </w:t>
      </w:r>
    </w:p>
    <w:p w14:paraId="745748F9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Internet Safety </w:t>
      </w:r>
    </w:p>
    <w:p w14:paraId="5397803A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Bullying </w:t>
      </w:r>
    </w:p>
    <w:p w14:paraId="761F1000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Behavioral interventions including social stories, activity schedules, visual cues, and more </w:t>
      </w:r>
    </w:p>
    <w:p w14:paraId="20B5D586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School and Transportation Issues </w:t>
      </w:r>
    </w:p>
    <w:p w14:paraId="7ACD4387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Resources for ongoing support and assistance </w:t>
      </w:r>
    </w:p>
    <w:p w14:paraId="2FA487AF" w14:textId="77777777" w:rsidR="009B77B8" w:rsidRPr="009B77B8" w:rsidRDefault="009B77B8" w:rsidP="009B77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Physical modifications to the home and classroom </w:t>
      </w:r>
    </w:p>
    <w:p w14:paraId="55F5FEF1" w14:textId="5220C73E" w:rsidR="009B77B8" w:rsidRDefault="009B77B8" w:rsidP="009B77B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9B77B8">
        <w:rPr>
          <w:rFonts w:ascii="Arial" w:hAnsi="Arial" w:cs="Arial"/>
          <w:color w:val="000000"/>
          <w:sz w:val="22"/>
          <w:szCs w:val="22"/>
        </w:rPr>
        <w:t xml:space="preserve">The program will offer concrete suggestions and strategies that can be applied immediately to increase safety and decrease risk at home, in the classroom, and in the community. </w:t>
      </w:r>
      <w:r w:rsidR="004F7A19">
        <w:rPr>
          <w:rFonts w:ascii="Arial" w:hAnsi="Arial" w:cs="Arial"/>
          <w:color w:val="000000"/>
          <w:sz w:val="22"/>
          <w:szCs w:val="22"/>
        </w:rPr>
        <w:t>The focus will be relevant and critical for families with individuals of all disabilities.</w:t>
      </w:r>
    </w:p>
    <w:p w14:paraId="6016F605" w14:textId="4A3AE4C0" w:rsidR="00DF693B" w:rsidRDefault="005F3BEB" w:rsidP="003B157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676B9">
        <w:rPr>
          <w:rFonts w:ascii="Arial" w:hAnsi="Arial" w:cs="Arial"/>
          <w:b/>
          <w:color w:val="000000"/>
        </w:rPr>
        <w:t>The information in this workshop could</w:t>
      </w:r>
      <w:r w:rsidR="005676B9" w:rsidRPr="005676B9">
        <w:rPr>
          <w:rFonts w:ascii="Arial" w:hAnsi="Arial" w:cs="Arial"/>
          <w:b/>
          <w:color w:val="000000"/>
        </w:rPr>
        <w:t xml:space="preserve"> </w:t>
      </w:r>
      <w:r w:rsidRPr="005676B9">
        <w:rPr>
          <w:rFonts w:ascii="Arial" w:hAnsi="Arial" w:cs="Arial"/>
          <w:b/>
          <w:color w:val="000000"/>
        </w:rPr>
        <w:t>save your child’s</w:t>
      </w:r>
      <w:r w:rsidR="004F7A19" w:rsidRPr="005676B9">
        <w:rPr>
          <w:rFonts w:ascii="Arial" w:hAnsi="Arial" w:cs="Arial"/>
          <w:b/>
          <w:color w:val="000000"/>
        </w:rPr>
        <w:t>/student’s</w:t>
      </w:r>
      <w:r w:rsidRPr="005676B9">
        <w:rPr>
          <w:rFonts w:ascii="Arial" w:hAnsi="Arial" w:cs="Arial"/>
          <w:b/>
          <w:color w:val="000000"/>
        </w:rPr>
        <w:t xml:space="preserve"> life.  </w:t>
      </w:r>
    </w:p>
    <w:p w14:paraId="3B9DFA87" w14:textId="77777777" w:rsidR="003B1576" w:rsidRPr="005676B9" w:rsidRDefault="003B1576" w:rsidP="003B157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352C303" w14:textId="6B489B71" w:rsidR="004F7A19" w:rsidRDefault="004F7A19" w:rsidP="004F7A1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90FFA6C" wp14:editId="5D0F8D75">
            <wp:extent cx="1143000" cy="31798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EW LOGO NO SHAD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35" cy="3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CF630" w14:textId="77777777" w:rsidR="00884D72" w:rsidRDefault="00884D72" w:rsidP="00884D7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F0D85AD" w14:textId="77777777" w:rsidR="00884D72" w:rsidRDefault="00884D72" w:rsidP="00884D72">
      <w:pPr>
        <w:jc w:val="center"/>
        <w:rPr>
          <w:b/>
          <w:bCs/>
        </w:rPr>
      </w:pPr>
      <w:r>
        <w:rPr>
          <w:b/>
          <w:bCs/>
        </w:rPr>
        <w:t>This presentation has been graciously sponsored and made possible by</w:t>
      </w:r>
    </w:p>
    <w:p w14:paraId="14CE0974" w14:textId="77777777" w:rsidR="00884D72" w:rsidRDefault="00884D72" w:rsidP="00884D72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The Midland School Parents’ Association.</w:t>
      </w:r>
    </w:p>
    <w:p w14:paraId="5B803DBA" w14:textId="172F7ED7" w:rsidR="00884D72" w:rsidRDefault="00884D72" w:rsidP="00884D72">
      <w:pPr>
        <w:rPr>
          <w:rFonts w:ascii="Calibri" w:hAnsi="Calibri" w:cs="Calibri"/>
          <w:b/>
        </w:rPr>
      </w:pPr>
      <w:bookmarkStart w:id="0" w:name="_GoBack"/>
      <w:bookmarkEnd w:id="0"/>
    </w:p>
    <w:p w14:paraId="1CEEFF25" w14:textId="284C7FC2" w:rsidR="001D1B3A" w:rsidRDefault="001D1B3A" w:rsidP="004F7A19">
      <w:pPr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If you plan to attend this very informative event, please fill out and return the form below by Friday, March 22, 2019</w:t>
      </w:r>
      <w:r w:rsidR="005676B9">
        <w:rPr>
          <w:rFonts w:ascii="Calibri" w:hAnsi="Calibri" w:cs="Calibri"/>
        </w:rPr>
        <w:t>. Hope to see you on March 26!</w:t>
      </w:r>
    </w:p>
    <w:p w14:paraId="666BFD75" w14:textId="43F83EF4" w:rsidR="005676B9" w:rsidRDefault="005676B9" w:rsidP="004F7A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return to Dr. Tom Enos by March 22, 2019 (Hidden Dangers)</w:t>
      </w:r>
    </w:p>
    <w:p w14:paraId="2593ED2F" w14:textId="77777777" w:rsidR="00620EF5" w:rsidRDefault="00620EF5" w:rsidP="004F7A19">
      <w:pPr>
        <w:rPr>
          <w:rFonts w:ascii="Calibri" w:hAnsi="Calibri" w:cs="Calibri"/>
          <w:b/>
        </w:rPr>
      </w:pPr>
    </w:p>
    <w:p w14:paraId="12B4FA6F" w14:textId="77777777" w:rsidR="00620EF5" w:rsidRDefault="00620EF5" w:rsidP="004F7A19">
      <w:pPr>
        <w:rPr>
          <w:rFonts w:ascii="Calibri" w:hAnsi="Calibri" w:cs="Calibri"/>
          <w:b/>
        </w:rPr>
      </w:pPr>
    </w:p>
    <w:p w14:paraId="7ED23081" w14:textId="3A7644E3" w:rsidR="00763A6A" w:rsidRPr="003B1576" w:rsidRDefault="003B1576" w:rsidP="003B157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Name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Phone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</w:p>
    <w:sectPr w:rsidR="00763A6A" w:rsidRPr="003B1576" w:rsidSect="003B157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1B19" w14:textId="77777777" w:rsidR="00E342D7" w:rsidRDefault="00E342D7" w:rsidP="00F34B99">
      <w:r>
        <w:separator/>
      </w:r>
    </w:p>
  </w:endnote>
  <w:endnote w:type="continuationSeparator" w:id="0">
    <w:p w14:paraId="1C33BFB6" w14:textId="77777777" w:rsidR="00E342D7" w:rsidRDefault="00E342D7" w:rsidP="00F3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545B" w14:textId="77777777" w:rsidR="00E342D7" w:rsidRDefault="00E342D7" w:rsidP="00F34B99">
      <w:r>
        <w:separator/>
      </w:r>
    </w:p>
  </w:footnote>
  <w:footnote w:type="continuationSeparator" w:id="0">
    <w:p w14:paraId="574FC397" w14:textId="77777777" w:rsidR="00E342D7" w:rsidRDefault="00E342D7" w:rsidP="00F3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969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35EED"/>
    <w:multiLevelType w:val="hybridMultilevel"/>
    <w:tmpl w:val="AA5AC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0C88"/>
    <w:multiLevelType w:val="hybridMultilevel"/>
    <w:tmpl w:val="E4ECC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D7F"/>
    <w:multiLevelType w:val="multilevel"/>
    <w:tmpl w:val="BC3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50E65"/>
    <w:multiLevelType w:val="hybridMultilevel"/>
    <w:tmpl w:val="D2E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762"/>
    <w:multiLevelType w:val="multilevel"/>
    <w:tmpl w:val="1F6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A"/>
    <w:rsid w:val="0003495B"/>
    <w:rsid w:val="00034A25"/>
    <w:rsid w:val="00052051"/>
    <w:rsid w:val="00096CE1"/>
    <w:rsid w:val="000A076C"/>
    <w:rsid w:val="000A4525"/>
    <w:rsid w:val="000D2F28"/>
    <w:rsid w:val="001B5ED7"/>
    <w:rsid w:val="001C4E1D"/>
    <w:rsid w:val="001D1B3A"/>
    <w:rsid w:val="001F6187"/>
    <w:rsid w:val="001F6996"/>
    <w:rsid w:val="00247DF6"/>
    <w:rsid w:val="002717F4"/>
    <w:rsid w:val="0028760C"/>
    <w:rsid w:val="002A1356"/>
    <w:rsid w:val="002B301A"/>
    <w:rsid w:val="002E647F"/>
    <w:rsid w:val="003935FE"/>
    <w:rsid w:val="003B1576"/>
    <w:rsid w:val="003D7A9F"/>
    <w:rsid w:val="004823BC"/>
    <w:rsid w:val="004A0FC6"/>
    <w:rsid w:val="004A728E"/>
    <w:rsid w:val="004C0CA8"/>
    <w:rsid w:val="004F2454"/>
    <w:rsid w:val="004F7A19"/>
    <w:rsid w:val="005676B9"/>
    <w:rsid w:val="0057320A"/>
    <w:rsid w:val="005F3BEB"/>
    <w:rsid w:val="00620EF5"/>
    <w:rsid w:val="00627A56"/>
    <w:rsid w:val="006E4DC4"/>
    <w:rsid w:val="00763A6A"/>
    <w:rsid w:val="00781173"/>
    <w:rsid w:val="007821AA"/>
    <w:rsid w:val="007F3E07"/>
    <w:rsid w:val="008574C0"/>
    <w:rsid w:val="00870019"/>
    <w:rsid w:val="00884D72"/>
    <w:rsid w:val="00942C20"/>
    <w:rsid w:val="009B77B8"/>
    <w:rsid w:val="009D680B"/>
    <w:rsid w:val="00A64E2D"/>
    <w:rsid w:val="00A70D46"/>
    <w:rsid w:val="00AB4961"/>
    <w:rsid w:val="00AD6B2D"/>
    <w:rsid w:val="00B05072"/>
    <w:rsid w:val="00B649ED"/>
    <w:rsid w:val="00B75CA3"/>
    <w:rsid w:val="00B849C7"/>
    <w:rsid w:val="00BF7AA8"/>
    <w:rsid w:val="00C050C6"/>
    <w:rsid w:val="00C062E6"/>
    <w:rsid w:val="00CE1661"/>
    <w:rsid w:val="00CF11FF"/>
    <w:rsid w:val="00D27F93"/>
    <w:rsid w:val="00D41873"/>
    <w:rsid w:val="00D801C0"/>
    <w:rsid w:val="00DA168A"/>
    <w:rsid w:val="00DE46E3"/>
    <w:rsid w:val="00DF693B"/>
    <w:rsid w:val="00E342D7"/>
    <w:rsid w:val="00E76E81"/>
    <w:rsid w:val="00EC5768"/>
    <w:rsid w:val="00EE334F"/>
    <w:rsid w:val="00EF5A6F"/>
    <w:rsid w:val="00F07C1A"/>
    <w:rsid w:val="00F34B99"/>
    <w:rsid w:val="00F404BB"/>
    <w:rsid w:val="00F64C77"/>
    <w:rsid w:val="00FA157E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B38CE"/>
  <w15:chartTrackingRefBased/>
  <w15:docId w15:val="{FBD30DBF-386A-0246-923A-0DFD6EE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63A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1661"/>
    <w:pPr>
      <w:spacing w:line="273" w:lineRule="auto"/>
      <w:outlineLvl w:val="0"/>
    </w:pPr>
    <w:rPr>
      <w:b/>
      <w:bCs/>
      <w:color w:val="0000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763A6A"/>
    <w:rPr>
      <w:sz w:val="22"/>
      <w:szCs w:val="22"/>
    </w:rPr>
  </w:style>
  <w:style w:type="character" w:styleId="Hyperlink">
    <w:name w:val="Hyperlink"/>
    <w:uiPriority w:val="99"/>
    <w:unhideWhenUsed/>
    <w:rsid w:val="00763A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A6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E1661"/>
    <w:rPr>
      <w:rFonts w:ascii="Times New Roman" w:eastAsia="Times New Roman" w:hAnsi="Times New Roman"/>
      <w:b/>
      <w:bCs/>
      <w:color w:val="000000"/>
      <w:kern w:val="28"/>
      <w:sz w:val="48"/>
      <w:szCs w:val="48"/>
    </w:rPr>
  </w:style>
  <w:style w:type="paragraph" w:styleId="BodyText3">
    <w:name w:val="Body Text 3"/>
    <w:link w:val="BodyText3Char"/>
    <w:rsid w:val="00F34B99"/>
    <w:pPr>
      <w:jc w:val="center"/>
    </w:pPr>
    <w:rPr>
      <w:rFonts w:ascii="Garamond" w:eastAsia="Times New Roman" w:hAnsi="Garamond"/>
      <w:i/>
      <w:iCs/>
      <w:color w:val="000000"/>
      <w:spacing w:val="50"/>
      <w:kern w:val="28"/>
      <w:sz w:val="24"/>
      <w:szCs w:val="24"/>
    </w:rPr>
  </w:style>
  <w:style w:type="character" w:customStyle="1" w:styleId="BodyText3Char">
    <w:name w:val="Body Text 3 Char"/>
    <w:link w:val="BodyText3"/>
    <w:rsid w:val="00F34B99"/>
    <w:rPr>
      <w:rFonts w:ascii="Garamond" w:eastAsia="Times New Roman" w:hAnsi="Garamond"/>
      <w:i/>
      <w:iCs/>
      <w:color w:val="000000"/>
      <w:spacing w:val="50"/>
      <w:kern w:val="28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4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4B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4B9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F5A6F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5676B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676B9"/>
    <w:rPr>
      <w:rFonts w:ascii="Times New Roman" w:eastAsia="Times New Roman" w:hAnsi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4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cp:lastModifiedBy>Terry Zvolanek</cp:lastModifiedBy>
  <cp:revision>3</cp:revision>
  <cp:lastPrinted>2010-04-28T17:26:00Z</cp:lastPrinted>
  <dcterms:created xsi:type="dcterms:W3CDTF">2019-01-04T16:30:00Z</dcterms:created>
  <dcterms:modified xsi:type="dcterms:W3CDTF">2019-01-04T17:14:00Z</dcterms:modified>
</cp:coreProperties>
</file>